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D8" w:rsidRDefault="009366D8" w:rsidP="00936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D8" w:rsidRDefault="009366D8" w:rsidP="00936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9366D8" w:rsidRDefault="009366D8" w:rsidP="00936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9366D8" w:rsidRDefault="00832AB2" w:rsidP="00936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НИЖНЕ-КОЛЫБЕЛЬСКИЙ </w:t>
      </w:r>
      <w:r w:rsidR="009366D8">
        <w:rPr>
          <w:rFonts w:ascii="Times New Roman" w:hAnsi="Times New Roman"/>
          <w:sz w:val="28"/>
          <w:szCs w:val="28"/>
        </w:rPr>
        <w:t>СЕЛЬСОВЕТ</w:t>
      </w:r>
    </w:p>
    <w:p w:rsidR="009366D8" w:rsidRDefault="009366D8" w:rsidP="00936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ХЛЕВЕНСКОГО  МУНИЦИПАЛЬНОГО РАЙОНА</w:t>
      </w:r>
    </w:p>
    <w:p w:rsidR="009366D8" w:rsidRDefault="009366D8" w:rsidP="009366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:rsidR="009366D8" w:rsidRDefault="00832AB2" w:rsidP="009366D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мая</w:t>
      </w:r>
      <w:r w:rsidR="009366D8">
        <w:rPr>
          <w:rFonts w:ascii="Times New Roman" w:hAnsi="Times New Roman"/>
          <w:sz w:val="28"/>
          <w:szCs w:val="28"/>
        </w:rPr>
        <w:t xml:space="preserve">  2018 года                     </w:t>
      </w:r>
      <w:proofErr w:type="gramStart"/>
      <w:r w:rsidR="009366D8">
        <w:rPr>
          <w:rFonts w:ascii="Times New Roman" w:hAnsi="Times New Roman"/>
          <w:sz w:val="28"/>
          <w:szCs w:val="28"/>
        </w:rPr>
        <w:t>с</w:t>
      </w:r>
      <w:proofErr w:type="gramEnd"/>
      <w:r w:rsidR="009366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Нижняя</w:t>
      </w:r>
      <w:r w:rsidR="009366D8">
        <w:rPr>
          <w:rFonts w:ascii="Times New Roman" w:hAnsi="Times New Roman"/>
          <w:sz w:val="28"/>
          <w:szCs w:val="28"/>
        </w:rPr>
        <w:t xml:space="preserve"> Колыбелька                         № </w:t>
      </w:r>
      <w:r>
        <w:rPr>
          <w:rFonts w:ascii="Times New Roman" w:hAnsi="Times New Roman"/>
          <w:sz w:val="28"/>
          <w:szCs w:val="28"/>
        </w:rPr>
        <w:t>3</w:t>
      </w:r>
      <w:r w:rsidR="001D04E7">
        <w:rPr>
          <w:rFonts w:ascii="Times New Roman" w:hAnsi="Times New Roman"/>
          <w:sz w:val="28"/>
          <w:szCs w:val="28"/>
        </w:rPr>
        <w:t>9</w:t>
      </w:r>
    </w:p>
    <w:p w:rsidR="009366D8" w:rsidRDefault="009366D8" w:rsidP="009366D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66D8" w:rsidRDefault="009366D8" w:rsidP="003055CC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утверждении Порядка участия муниципального служащего администрации сельского поселения </w:t>
      </w:r>
      <w:r w:rsidR="00832AB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Нижне-Колыбельский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 Хлевенского 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На основании пункта 3 части 1 статьи 14 Федерального закона </w:t>
      </w:r>
      <w:hyperlink r:id="rId7" w:history="1">
        <w:r w:rsidRPr="005F37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02.03.2007 г. № 25-ФЗ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"О муниципальной службе в Российской Федерации", администрация сельского поселения </w:t>
      </w:r>
      <w:r w:rsidR="00832AB2">
        <w:rPr>
          <w:rFonts w:ascii="Times New Roman" w:eastAsia="Times New Roman" w:hAnsi="Times New Roman" w:cs="Times New Roman"/>
          <w:sz w:val="28"/>
          <w:szCs w:val="28"/>
        </w:rPr>
        <w:t xml:space="preserve">Нижне-Колыбельский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участия муниципального служащего администрации сельского поселения </w:t>
      </w:r>
      <w:r w:rsidR="00832AB2">
        <w:rPr>
          <w:rFonts w:ascii="Times New Roman" w:eastAsia="Times New Roman" w:hAnsi="Times New Roman" w:cs="Times New Roman"/>
          <w:sz w:val="28"/>
          <w:szCs w:val="28"/>
        </w:rPr>
        <w:t xml:space="preserve">Нижне-Колыбельский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Хлевенского 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</w:t>
      </w:r>
      <w:r w:rsidR="003055CC">
        <w:rPr>
          <w:rFonts w:ascii="Times New Roman" w:eastAsia="Times New Roman" w:hAnsi="Times New Roman" w:cs="Times New Roman"/>
          <w:sz w:val="28"/>
          <w:szCs w:val="28"/>
        </w:rPr>
        <w:t>ителя нанимателя (работодателя)</w:t>
      </w:r>
      <w:r w:rsidR="003055CC" w:rsidRPr="003055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3055CC">
        <w:rPr>
          <w:rFonts w:ascii="Times New Roman" w:eastAsia="Times New Roman" w:hAnsi="Times New Roman" w:cs="Times New Roman"/>
          <w:kern w:val="36"/>
          <w:sz w:val="28"/>
          <w:szCs w:val="28"/>
        </w:rPr>
        <w:t>(прилагается).</w:t>
      </w:r>
      <w:proofErr w:type="gramEnd"/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2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Нижне-Колыбельский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сельсовет                                        </w:t>
      </w:r>
      <w:r w:rsidR="00832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Н.Н.Ушаков.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366D8" w:rsidRDefault="009366D8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32AB2" w:rsidRDefault="009366D8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AB2" w:rsidRDefault="009366D8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32AB2">
        <w:rPr>
          <w:rFonts w:ascii="Times New Roman" w:eastAsia="Times New Roman" w:hAnsi="Times New Roman" w:cs="Times New Roman"/>
          <w:sz w:val="28"/>
          <w:szCs w:val="28"/>
        </w:rPr>
        <w:t xml:space="preserve">Нижне-Колыбельский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</w:p>
    <w:p w:rsidR="009366D8" w:rsidRDefault="009366D8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2AB2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32AB2">
        <w:rPr>
          <w:rFonts w:ascii="Times New Roman" w:eastAsia="Times New Roman" w:hAnsi="Times New Roman" w:cs="Times New Roman"/>
          <w:sz w:val="28"/>
          <w:szCs w:val="28"/>
        </w:rPr>
        <w:t>5.2018 г №3</w:t>
      </w:r>
      <w:r w:rsidR="001D04E7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муниципального служащего администрации сельского поселения </w:t>
      </w:r>
      <w:r w:rsidR="00832AB2">
        <w:rPr>
          <w:rFonts w:ascii="Times New Roman" w:eastAsia="Times New Roman" w:hAnsi="Times New Roman" w:cs="Times New Roman"/>
          <w:sz w:val="28"/>
          <w:szCs w:val="28"/>
        </w:rPr>
        <w:t xml:space="preserve">Нижне-Колыбельский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Хлевенского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участия муниципального служащего администрации сельского поселения </w:t>
      </w:r>
      <w:r w:rsidR="00832AB2">
        <w:rPr>
          <w:rFonts w:ascii="Times New Roman" w:eastAsia="Times New Roman" w:hAnsi="Times New Roman" w:cs="Times New Roman"/>
          <w:sz w:val="28"/>
          <w:szCs w:val="28"/>
        </w:rPr>
        <w:t xml:space="preserve">Нижне-Колыбельский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Хлевенского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Порядок) регулирует</w:t>
      </w:r>
      <w:proofErr w:type="gramEnd"/>
      <w:r w:rsidR="0083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отношения, связанные с участием муниципальных служащих администрации сельсовета 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  <w:proofErr w:type="gramEnd"/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F52565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 обращается с заявлением согласно Приложению № 1 о разрешении на участие в управлении некоммерческой организацией (общественной организацией (кроме политической партии), </w:t>
      </w:r>
      <w:proofErr w:type="gramEnd"/>
    </w:p>
    <w:p w:rsidR="00F52565" w:rsidRDefault="00F52565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или вхождения в состав их коллегиальных органов управления к главе администрации сельс</w:t>
      </w:r>
      <w:r w:rsidR="00F52565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разрешение).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Указанное заявление регистрируется специалистом сельсовета и рассматривается главой сельс</w:t>
      </w:r>
      <w:r w:rsidR="00F52565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7 дней со дня такой регистрации.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 результатам рассмотрения издается распоряжение администрации </w:t>
      </w:r>
      <w:r w:rsidR="00E2259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F5256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 разрешении или об отказе в разрешении (далее - распоряжение).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распоряжения готовит и вносит уполномоченное должностное лицо по вопросам профилактики коррупционных и иных правонарушений (далее - уполномоченное лицо) на основании поступившего обращения муниципального служащего и с учетом необходимости исключения конфликта интересов.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следующий день после издания распоряжения, его копия должна быть вручена под роспись заявителю. В случае невозможности вручения заявителю копии указанного распоряжения или отказа в его получении, она направляется почтовым отправлением.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 принятии решения об отказе в выдаче разрешения в распоряжении указываются причины отказа. Данное распоряжение может быть обжаловано в установленном законом судебном порядке.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не вправе: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разглашать сведения, которые стали ему известны при осуществлении возложенных на него полномочий;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образования сельского поселения </w:t>
      </w:r>
      <w:r w:rsidR="00832AB2">
        <w:rPr>
          <w:rFonts w:ascii="Times New Roman" w:eastAsia="Times New Roman" w:hAnsi="Times New Roman" w:cs="Times New Roman"/>
          <w:sz w:val="28"/>
          <w:szCs w:val="28"/>
        </w:rPr>
        <w:t xml:space="preserve">Нижне-Колыбельский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Хлевенского района Липецкой области.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Муниципальные служащие ежегодно не позднее 30 апреля представляют уполномоченному лицу отчет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своей деятельности в органах управления некоммерческой организации за предыдущий год по форме согласно приложению к настоящему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В случае возникновения конфликта интересов муниципальный служащий обязан принять меры по его предотвращению или урегулированию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противодействии коррупции.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33" w:rsidRDefault="00745E33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AB2" w:rsidRDefault="00832AB2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2AB2" w:rsidRDefault="00832AB2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66D8" w:rsidRDefault="009366D8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9366D8" w:rsidRDefault="009366D8" w:rsidP="009366D8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участия муниципального служащего администрации сельского поселения </w:t>
      </w:r>
      <w:r w:rsidR="00832AB2">
        <w:rPr>
          <w:rFonts w:ascii="Times New Roman" w:eastAsia="Times New Roman" w:hAnsi="Times New Roman" w:cs="Times New Roman"/>
          <w:sz w:val="28"/>
          <w:szCs w:val="28"/>
        </w:rPr>
        <w:t xml:space="preserve">Нижне-Колыбельский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Хлевенского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администрации 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регистрации)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разрешении на участие на безвозмездной основе в управлении в качестве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1 статьи 14 Федерального закона 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02.03.2007 № 25-ФЗ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"О муниципальной службе в Российской Федерации" прошу Вашего разрешения на участие на безвозмездной основе в управлении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организации, ее юридический адрес)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данной организацией будет осуществляться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(указать форму управления организацией, установленный срок деятельности и др.)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Безвозмездное участие в деятельности по управлению данной организацией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(обоснование необходимости управления данной организацией)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указанной выше деятельности обязуюсь исполнять требования статей 13, 14, 14.1 Федерального закона 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02.03.2007 № 25-ФЗ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"О муниципальной службе в Российской Федерации" и статей 9 - 11 Федерального закона 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25.12.2008 № 273-ФЗ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"О противодействии коррупции".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"__" ___________ 201_ г.         ___________         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                                       (подпись)                     (фамилия и инициалы)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к Порядку участия муниципального служащего администрации сельского поселения </w:t>
      </w:r>
      <w:r w:rsidR="00832AB2">
        <w:rPr>
          <w:rFonts w:ascii="Times New Roman" w:eastAsia="Times New Roman" w:hAnsi="Times New Roman" w:cs="Times New Roman"/>
          <w:sz w:val="28"/>
          <w:szCs w:val="28"/>
        </w:rPr>
        <w:t xml:space="preserve">Нижне-Колыбельский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Хлевенского муниципального района Липецкой области на безвозмездной основе в управлении некоммерческой организацией (общественной организацией (кроме политической партии)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отчета муниципального служащего об участии в управлении некоммерческой организацией (общественной организацией (кроме политической партии), жилищным, жилищно-строительным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сведения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3"/>
        <w:gridCol w:w="3432"/>
      </w:tblGrid>
      <w:tr w:rsidR="009366D8" w:rsidTr="009366D8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66D8" w:rsidTr="009366D8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66D8" w:rsidTr="009366D8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управления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66D8" w:rsidTr="009366D8">
        <w:trPr>
          <w:trHeight w:val="6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за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 по _____________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66D8" w:rsidTr="009366D8">
        <w:trPr>
          <w:trHeight w:val="58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муниципального служащего администрации сельсовета в органе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 некоммерческой организации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9366D8" w:rsidTr="009366D8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Деятельность муниципального служащего в органе управления некоммерческой организации за отчетный период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8"/>
        <w:gridCol w:w="2962"/>
        <w:gridCol w:w="2153"/>
        <w:gridCol w:w="1672"/>
      </w:tblGrid>
      <w:tr w:rsidR="009366D8" w:rsidTr="009366D8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повестки дня заседания органа управления некоммерческой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муниципального служащего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366D8" w:rsidTr="009366D8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366D8" w:rsidRDefault="009366D8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копии протоколов заседаний на ____ листах.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служащий _________________ _____________________________</w:t>
      </w:r>
    </w:p>
    <w:p w:rsidR="009366D8" w:rsidRDefault="009366D8" w:rsidP="009366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(подпись)                             (Ф.И.О.)</w:t>
      </w:r>
    </w:p>
    <w:p w:rsidR="00661D32" w:rsidRDefault="00661D32"/>
    <w:sectPr w:rsidR="00661D32" w:rsidSect="00F52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D8"/>
    <w:rsid w:val="00052829"/>
    <w:rsid w:val="001746F5"/>
    <w:rsid w:val="001D04E7"/>
    <w:rsid w:val="003055CC"/>
    <w:rsid w:val="003A3BC2"/>
    <w:rsid w:val="005F3797"/>
    <w:rsid w:val="00661D32"/>
    <w:rsid w:val="00745E33"/>
    <w:rsid w:val="00832AB2"/>
    <w:rsid w:val="009366D8"/>
    <w:rsid w:val="00A61BC4"/>
    <w:rsid w:val="00E2259E"/>
    <w:rsid w:val="00F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66D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9366D8"/>
  </w:style>
  <w:style w:type="paragraph" w:styleId="a5">
    <w:name w:val="No Spacing"/>
    <w:link w:val="a4"/>
    <w:qFormat/>
    <w:rsid w:val="009366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66D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9366D8"/>
  </w:style>
  <w:style w:type="paragraph" w:styleId="a5">
    <w:name w:val="No Spacing"/>
    <w:link w:val="a4"/>
    <w:qFormat/>
    <w:rsid w:val="009366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0EB1-E88E-46D2-8742-8D2B068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</dc:creator>
  <cp:keywords/>
  <dc:description/>
  <cp:lastModifiedBy>User</cp:lastModifiedBy>
  <cp:revision>5</cp:revision>
  <cp:lastPrinted>2018-05-07T07:56:00Z</cp:lastPrinted>
  <dcterms:created xsi:type="dcterms:W3CDTF">2018-05-07T07:29:00Z</dcterms:created>
  <dcterms:modified xsi:type="dcterms:W3CDTF">2018-05-07T07:58:00Z</dcterms:modified>
</cp:coreProperties>
</file>