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1" w:rsidRDefault="001E7F01" w:rsidP="001E7F0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 descr="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01" w:rsidRDefault="001E7F01" w:rsidP="001E7F01">
      <w:pPr>
        <w:jc w:val="center"/>
        <w:rPr>
          <w:sz w:val="28"/>
          <w:szCs w:val="28"/>
        </w:rPr>
      </w:pPr>
    </w:p>
    <w:p w:rsidR="001E7F01" w:rsidRDefault="001E7F01" w:rsidP="001E7F01">
      <w:pPr>
        <w:tabs>
          <w:tab w:val="left" w:pos="15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Совет депутатов </w:t>
      </w:r>
      <w:proofErr w:type="gramStart"/>
      <w:r>
        <w:rPr>
          <w:sz w:val="32"/>
          <w:szCs w:val="32"/>
        </w:rPr>
        <w:t>сельского</w:t>
      </w:r>
      <w:proofErr w:type="gramEnd"/>
    </w:p>
    <w:p w:rsidR="001E7F01" w:rsidRDefault="001E7F01" w:rsidP="001E7F01">
      <w:pPr>
        <w:tabs>
          <w:tab w:val="left" w:pos="1515"/>
        </w:tabs>
        <w:jc w:val="center"/>
        <w:rPr>
          <w:rFonts w:eastAsia="MS Mincho"/>
          <w:sz w:val="32"/>
          <w:szCs w:val="32"/>
          <w:lang w:eastAsia="ja-JP"/>
        </w:rPr>
      </w:pPr>
      <w:r>
        <w:rPr>
          <w:sz w:val="32"/>
          <w:szCs w:val="32"/>
        </w:rPr>
        <w:t>поселения Нижне-Колыбельский сельсовет</w:t>
      </w:r>
    </w:p>
    <w:p w:rsidR="001E7F01" w:rsidRDefault="001E7F01" w:rsidP="001E7F01">
      <w:pPr>
        <w:tabs>
          <w:tab w:val="left" w:pos="1065"/>
        </w:tabs>
        <w:jc w:val="center"/>
        <w:rPr>
          <w:rFonts w:eastAsia="MS Mincho"/>
          <w:sz w:val="32"/>
          <w:szCs w:val="32"/>
          <w:lang w:eastAsia="ja-JP"/>
        </w:rPr>
      </w:pPr>
      <w:r>
        <w:rPr>
          <w:sz w:val="32"/>
          <w:szCs w:val="32"/>
        </w:rPr>
        <w:t>Хлевенского муниципального района Липецкой области</w:t>
      </w:r>
    </w:p>
    <w:p w:rsidR="001E7F01" w:rsidRDefault="001E7F01" w:rsidP="001E7F01">
      <w:pPr>
        <w:tabs>
          <w:tab w:val="left" w:pos="960"/>
        </w:tabs>
        <w:jc w:val="center"/>
        <w:rPr>
          <w:rFonts w:eastAsia="MS Mincho"/>
          <w:sz w:val="32"/>
          <w:szCs w:val="32"/>
          <w:lang w:eastAsia="ja-JP"/>
        </w:rPr>
      </w:pPr>
      <w:r>
        <w:rPr>
          <w:sz w:val="32"/>
          <w:szCs w:val="32"/>
        </w:rPr>
        <w:t xml:space="preserve">первая  сессия   шестого созыва </w:t>
      </w:r>
      <w:r>
        <w:rPr>
          <w:sz w:val="32"/>
          <w:szCs w:val="32"/>
        </w:rPr>
        <w:tab/>
      </w:r>
    </w:p>
    <w:p w:rsidR="001E7F01" w:rsidRDefault="001E7F01" w:rsidP="001E7F01">
      <w:pPr>
        <w:pStyle w:val="ConsPlusTitle"/>
        <w:widowControl/>
        <w:jc w:val="center"/>
      </w:pPr>
    </w:p>
    <w:p w:rsidR="001E7F01" w:rsidRDefault="001E7F01" w:rsidP="001E7F0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7F01" w:rsidRDefault="001E7F01" w:rsidP="001E7F01">
      <w:pPr>
        <w:pStyle w:val="ConsPlusTitle"/>
        <w:widowControl/>
        <w:jc w:val="center"/>
        <w:rPr>
          <w:sz w:val="28"/>
          <w:szCs w:val="28"/>
        </w:rPr>
      </w:pPr>
    </w:p>
    <w:p w:rsidR="001E7F01" w:rsidRDefault="001E7F01" w:rsidP="001E7F01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21 сентября 2020г                 </w:t>
      </w:r>
      <w:proofErr w:type="gramStart"/>
      <w:r>
        <w:rPr>
          <w:b w:val="0"/>
          <w:bCs w:val="0"/>
          <w:sz w:val="28"/>
          <w:szCs w:val="28"/>
        </w:rPr>
        <w:t>с</w:t>
      </w:r>
      <w:proofErr w:type="gramEnd"/>
      <w:r>
        <w:rPr>
          <w:b w:val="0"/>
          <w:bCs w:val="0"/>
          <w:sz w:val="28"/>
          <w:szCs w:val="28"/>
        </w:rPr>
        <w:t>. Нижняя Колыбелька                                  №1</w:t>
      </w:r>
      <w:bookmarkStart w:id="0" w:name="_GoBack"/>
      <w:bookmarkEnd w:id="0"/>
    </w:p>
    <w:p w:rsidR="001E7F01" w:rsidRDefault="001E7F01" w:rsidP="001E7F0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1E7F01" w:rsidRDefault="001E7F01" w:rsidP="001E7F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 председателя</w:t>
      </w:r>
    </w:p>
    <w:p w:rsidR="001E7F01" w:rsidRDefault="001E7F01" w:rsidP="001E7F0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1E7F01" w:rsidRDefault="001E7F01" w:rsidP="001E7F01">
      <w:pPr>
        <w:rPr>
          <w:sz w:val="28"/>
          <w:szCs w:val="28"/>
        </w:rPr>
      </w:pPr>
      <w:r>
        <w:rPr>
          <w:sz w:val="28"/>
          <w:szCs w:val="28"/>
        </w:rPr>
        <w:t>Нижн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Колыбельский  сельсовет</w:t>
      </w:r>
    </w:p>
    <w:p w:rsidR="001E7F01" w:rsidRDefault="001E7F01" w:rsidP="001E7F0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Хлевенского муниципального района </w:t>
      </w:r>
    </w:p>
    <w:p w:rsidR="001E7F01" w:rsidRDefault="001E7F01" w:rsidP="001E7F01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Липецкой области Российской Федерации.</w:t>
      </w:r>
    </w:p>
    <w:p w:rsidR="001E7F01" w:rsidRDefault="001E7F01" w:rsidP="001E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E7F01" w:rsidRDefault="001E7F01" w:rsidP="001E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выступление главы администрации сельского поселения Нижне-Колыбельский сельсовет Ушакова Николая Николаевича</w:t>
      </w:r>
      <w:r w:rsidR="00E96E90">
        <w:rPr>
          <w:sz w:val="28"/>
          <w:szCs w:val="28"/>
        </w:rPr>
        <w:t>, в соответствии с п.1 статьи 32 Устава сельского поселения Нижне-Колыбельский сельсовет</w:t>
      </w:r>
      <w:r>
        <w:rPr>
          <w:sz w:val="28"/>
          <w:szCs w:val="28"/>
        </w:rPr>
        <w:t>, Совет депутатов сельского поселения Нижне-Колыбельский сельсовет</w:t>
      </w:r>
    </w:p>
    <w:p w:rsidR="001E7F01" w:rsidRDefault="001E7F01" w:rsidP="001E7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7F01" w:rsidRDefault="001E7F01" w:rsidP="001E7F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 председателем Совета депутатов сельского поселения Нижне-Колыбельский сельсовет Семенихину Татьяну Николаевну с 21 сентября 2020 года.</w:t>
      </w:r>
    </w:p>
    <w:p w:rsidR="001E7F01" w:rsidRDefault="001E7F01" w:rsidP="001E7F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1E7F01" w:rsidRDefault="001E7F01" w:rsidP="001E7F01">
      <w:pPr>
        <w:rPr>
          <w:sz w:val="28"/>
          <w:szCs w:val="28"/>
        </w:rPr>
      </w:pPr>
    </w:p>
    <w:p w:rsidR="001E7F01" w:rsidRDefault="001E7F01" w:rsidP="001E7F01">
      <w:pPr>
        <w:rPr>
          <w:sz w:val="28"/>
          <w:szCs w:val="28"/>
        </w:rPr>
      </w:pPr>
    </w:p>
    <w:p w:rsidR="001E7F01" w:rsidRDefault="001E7F01" w:rsidP="001E7F01">
      <w:pPr>
        <w:rPr>
          <w:sz w:val="28"/>
          <w:szCs w:val="28"/>
        </w:rPr>
      </w:pPr>
    </w:p>
    <w:p w:rsidR="001E7F01" w:rsidRDefault="001E7F01" w:rsidP="001E7F01">
      <w:pPr>
        <w:rPr>
          <w:sz w:val="28"/>
          <w:szCs w:val="28"/>
        </w:rPr>
      </w:pPr>
    </w:p>
    <w:p w:rsidR="001E7F01" w:rsidRDefault="001E7F01" w:rsidP="001E7F0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</w:t>
      </w:r>
    </w:p>
    <w:p w:rsidR="001E7F01" w:rsidRDefault="001E7F01" w:rsidP="001E7F01">
      <w:r>
        <w:rPr>
          <w:sz w:val="28"/>
          <w:szCs w:val="28"/>
        </w:rPr>
        <w:t>поселения Нижне-Колыбельский сельсовет ______________Т.Н. Семенихина</w:t>
      </w:r>
      <w:r>
        <w:t xml:space="preserve"> </w:t>
      </w:r>
    </w:p>
    <w:p w:rsidR="0096488A" w:rsidRDefault="0096488A"/>
    <w:sectPr w:rsidR="0096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88C"/>
    <w:multiLevelType w:val="hybridMultilevel"/>
    <w:tmpl w:val="0A584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2"/>
    <w:rsid w:val="000E1702"/>
    <w:rsid w:val="001E7F01"/>
    <w:rsid w:val="0096488A"/>
    <w:rsid w:val="00E32A41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F0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0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1E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E7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F0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0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1E7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E7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2020-09-17T11:18:00Z</cp:lastPrinted>
  <dcterms:created xsi:type="dcterms:W3CDTF">2020-09-17T06:07:00Z</dcterms:created>
  <dcterms:modified xsi:type="dcterms:W3CDTF">2020-09-17T11:18:00Z</dcterms:modified>
</cp:coreProperties>
</file>